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754DE" w14:textId="5C936B11" w:rsidR="007C202C" w:rsidRDefault="0004057E" w:rsidP="00106F30">
      <w:pPr>
        <w:spacing w:before="120" w:after="120" w:line="360" w:lineRule="auto"/>
        <w:jc w:val="center"/>
        <w:rPr>
          <w:rFonts w:ascii="Times New Roman" w:hAnsi="Times New Roman" w:cs="Times New Roman"/>
          <w:b/>
          <w:bCs/>
        </w:rPr>
      </w:pPr>
      <w:r>
        <w:rPr>
          <w:rFonts w:ascii="Times New Roman" w:hAnsi="Times New Roman" w:cs="Times New Roman"/>
          <w:b/>
          <w:bCs/>
        </w:rPr>
        <w:t xml:space="preserve">Ana </w:t>
      </w:r>
      <w:r w:rsidR="007C202C" w:rsidRPr="007C202C">
        <w:rPr>
          <w:rFonts w:ascii="Times New Roman" w:hAnsi="Times New Roman" w:cs="Times New Roman"/>
          <w:b/>
          <w:bCs/>
        </w:rPr>
        <w:t>Başlık</w:t>
      </w:r>
      <w:r>
        <w:rPr>
          <w:rFonts w:ascii="Times New Roman" w:hAnsi="Times New Roman" w:cs="Times New Roman"/>
          <w:b/>
          <w:bCs/>
        </w:rPr>
        <w:t xml:space="preserve"> </w:t>
      </w:r>
      <w:r w:rsidRPr="009B1B21">
        <w:rPr>
          <w:rFonts w:ascii="Times New Roman" w:hAnsi="Times New Roman" w:cs="Times New Roman"/>
          <w:b/>
          <w:bCs/>
          <w:color w:val="EE0000"/>
        </w:rPr>
        <w:t>(Times New Roman, 12 Punto, Koyu</w:t>
      </w:r>
      <w:r w:rsidR="00514341">
        <w:rPr>
          <w:rFonts w:ascii="Times New Roman" w:hAnsi="Times New Roman" w:cs="Times New Roman"/>
          <w:b/>
          <w:bCs/>
          <w:color w:val="EE0000"/>
        </w:rPr>
        <w:t>, Ortalanmış</w:t>
      </w:r>
      <w:r w:rsidRPr="009B1B21">
        <w:rPr>
          <w:rFonts w:ascii="Times New Roman" w:hAnsi="Times New Roman" w:cs="Times New Roman"/>
          <w:b/>
          <w:bCs/>
          <w:color w:val="EE0000"/>
        </w:rPr>
        <w:t>)</w:t>
      </w:r>
    </w:p>
    <w:p w14:paraId="6BCEF244" w14:textId="77777777" w:rsidR="001E6574" w:rsidRDefault="001E6574" w:rsidP="001E6574">
      <w:pPr>
        <w:spacing w:before="120" w:after="120" w:line="360" w:lineRule="auto"/>
        <w:jc w:val="both"/>
        <w:rPr>
          <w:rFonts w:ascii="Times New Roman" w:hAnsi="Times New Roman" w:cs="Times New Roman"/>
          <w:b/>
          <w:bCs/>
        </w:rPr>
      </w:pPr>
      <w:r w:rsidRPr="0004057E">
        <w:rPr>
          <w:rFonts w:ascii="Times New Roman" w:hAnsi="Times New Roman" w:cs="Times New Roman"/>
          <w:b/>
          <w:bCs/>
        </w:rPr>
        <w:t>Xxxxxxxxxxxxxxxxxxxxxxxxxxxxxxxxxxxxxxxxxxxxxxxxxxxxxxxxxxxxxxxxxxxxxxxxxxxxxxxxxxxxxxxxxxxxxxxxxxxxxxxxxxxxxxxxxxxxxxxxxxxxxxxxxxxxxxxxxxxxxxxxxxxxxxxxxxxxxxxxxxxxxxxxxxxxxxxxxxxxxx</w:t>
      </w:r>
      <w:r>
        <w:rPr>
          <w:rFonts w:ascii="Times New Roman" w:hAnsi="Times New Roman" w:cs="Times New Roman"/>
          <w:b/>
          <w:bCs/>
        </w:rPr>
        <w:t>xxxxxxxxxxxxxxxxxxxxxxxxxxxxxxxxxxxxxxxxxxxxxxxxxxxxxxxxxxxxxx</w:t>
      </w:r>
      <w:r w:rsidRPr="0004057E">
        <w:rPr>
          <w:rFonts w:ascii="Times New Roman" w:hAnsi="Times New Roman" w:cs="Times New Roman"/>
          <w:b/>
          <w:bCs/>
        </w:rPr>
        <w:t xml:space="preserve"> </w:t>
      </w:r>
      <w:r w:rsidRPr="002E7DC3">
        <w:rPr>
          <w:rFonts w:ascii="Times New Roman" w:hAnsi="Times New Roman" w:cs="Times New Roman"/>
          <w:color w:val="EE0000"/>
        </w:rPr>
        <w:t xml:space="preserve">(Times New Roman, 12 Punto, Önce ve Sonra 6 </w:t>
      </w:r>
      <w:proofErr w:type="spellStart"/>
      <w:r w:rsidRPr="002E7DC3">
        <w:rPr>
          <w:rFonts w:ascii="Times New Roman" w:hAnsi="Times New Roman" w:cs="Times New Roman"/>
          <w:color w:val="EE0000"/>
        </w:rPr>
        <w:t>Nk</w:t>
      </w:r>
      <w:proofErr w:type="spellEnd"/>
      <w:r w:rsidRPr="002E7DC3">
        <w:rPr>
          <w:rFonts w:ascii="Times New Roman" w:hAnsi="Times New Roman" w:cs="Times New Roman"/>
          <w:color w:val="EE0000"/>
        </w:rPr>
        <w:t>, İki Yana Yaslı)</w:t>
      </w:r>
    </w:p>
    <w:p w14:paraId="46F2806F" w14:textId="5FCCF19C" w:rsidR="006F4D03" w:rsidRDefault="006F4D03" w:rsidP="00106F30">
      <w:pPr>
        <w:spacing w:before="120" w:after="120" w:line="360" w:lineRule="auto"/>
        <w:jc w:val="both"/>
        <w:rPr>
          <w:rFonts w:ascii="Times New Roman" w:hAnsi="Times New Roman" w:cs="Times New Roman"/>
          <w:b/>
          <w:bCs/>
          <w:color w:val="EE0000"/>
        </w:rPr>
      </w:pPr>
      <w:r>
        <w:rPr>
          <w:rFonts w:ascii="Times New Roman" w:hAnsi="Times New Roman" w:cs="Times New Roman"/>
          <w:b/>
          <w:bCs/>
        </w:rPr>
        <w:t>Varsa Konuya Dair Alt Başlık</w:t>
      </w:r>
      <w:r w:rsidR="00405F9F">
        <w:rPr>
          <w:rFonts w:ascii="Times New Roman" w:hAnsi="Times New Roman" w:cs="Times New Roman"/>
          <w:b/>
          <w:bCs/>
        </w:rPr>
        <w:t xml:space="preserve"> </w:t>
      </w:r>
      <w:r w:rsidR="00405F9F" w:rsidRPr="009B1B21">
        <w:rPr>
          <w:rFonts w:ascii="Times New Roman" w:hAnsi="Times New Roman" w:cs="Times New Roman"/>
          <w:b/>
          <w:bCs/>
          <w:color w:val="EE0000"/>
        </w:rPr>
        <w:t>(Times New Roman, 12 Punto, Koyu)</w:t>
      </w:r>
    </w:p>
    <w:p w14:paraId="303F75C9" w14:textId="174639E3" w:rsidR="00405F9F" w:rsidRDefault="00405F9F" w:rsidP="00106F30">
      <w:pPr>
        <w:spacing w:before="120" w:after="120" w:line="360" w:lineRule="auto"/>
        <w:jc w:val="both"/>
        <w:rPr>
          <w:rFonts w:ascii="Times New Roman" w:hAnsi="Times New Roman" w:cs="Times New Roman"/>
          <w:color w:val="EE0000"/>
        </w:rPr>
      </w:pPr>
      <w:r w:rsidRPr="0004057E">
        <w:rPr>
          <w:rFonts w:ascii="Times New Roman" w:hAnsi="Times New Roman" w:cs="Times New Roman"/>
          <w:b/>
          <w:bCs/>
        </w:rPr>
        <w:t>Xxxxxxxxxxxxxxxxxxxxxxxxxxxxxxxxxxxxxxxxxxxxxxxxxxxxxxxxxxxxxxxxxxxxxxxxxxxxxxxxxxxxxxxxxxxxxxxxxxxxxxxxxxxxxxxxxxxxxxxxxxxxxxxxxxxxxxx</w:t>
      </w:r>
      <w:r w:rsidR="0004057E" w:rsidRPr="0004057E">
        <w:rPr>
          <w:rFonts w:ascii="Times New Roman" w:hAnsi="Times New Roman" w:cs="Times New Roman"/>
          <w:b/>
          <w:bCs/>
        </w:rPr>
        <w:t>xxxxxxxxxxxxxxxxxxxxxxxxxxxxxxxxxxxxxxxxxxxxxxx</w:t>
      </w:r>
      <w:r w:rsidR="00514341">
        <w:rPr>
          <w:rFonts w:ascii="Times New Roman" w:hAnsi="Times New Roman" w:cs="Times New Roman"/>
          <w:b/>
          <w:bCs/>
        </w:rPr>
        <w:t>xxxxxxxxxxxxxxxxxxxxxxxxxxxxxxxxxxxxxxxxxxxxxxxxxxxxxxxxxxxxxx</w:t>
      </w:r>
      <w:r w:rsidRPr="0004057E">
        <w:rPr>
          <w:rFonts w:ascii="Times New Roman" w:hAnsi="Times New Roman" w:cs="Times New Roman"/>
          <w:b/>
          <w:bCs/>
        </w:rPr>
        <w:t xml:space="preserve"> </w:t>
      </w:r>
      <w:r w:rsidR="0004057E" w:rsidRPr="002E7DC3">
        <w:rPr>
          <w:rFonts w:ascii="Times New Roman" w:hAnsi="Times New Roman" w:cs="Times New Roman"/>
          <w:color w:val="EE0000"/>
        </w:rPr>
        <w:t>(</w:t>
      </w:r>
      <w:r w:rsidR="00B15F65" w:rsidRPr="002E7DC3">
        <w:rPr>
          <w:rFonts w:ascii="Times New Roman" w:hAnsi="Times New Roman" w:cs="Times New Roman"/>
          <w:color w:val="EE0000"/>
        </w:rPr>
        <w:t xml:space="preserve">Times New Roman, 12 Punto, Önce ve Sonra 6 </w:t>
      </w:r>
      <w:proofErr w:type="spellStart"/>
      <w:r w:rsidR="00B15F65" w:rsidRPr="002E7DC3">
        <w:rPr>
          <w:rFonts w:ascii="Times New Roman" w:hAnsi="Times New Roman" w:cs="Times New Roman"/>
          <w:color w:val="EE0000"/>
        </w:rPr>
        <w:t>Nk</w:t>
      </w:r>
      <w:proofErr w:type="spellEnd"/>
      <w:r w:rsidR="00514341" w:rsidRPr="002E7DC3">
        <w:rPr>
          <w:rFonts w:ascii="Times New Roman" w:hAnsi="Times New Roman" w:cs="Times New Roman"/>
          <w:color w:val="EE0000"/>
        </w:rPr>
        <w:t>, İki Yana Yaslı</w:t>
      </w:r>
      <w:r w:rsidR="0004057E" w:rsidRPr="002E7DC3">
        <w:rPr>
          <w:rFonts w:ascii="Times New Roman" w:hAnsi="Times New Roman" w:cs="Times New Roman"/>
          <w:color w:val="EE0000"/>
        </w:rPr>
        <w:t>)</w:t>
      </w:r>
    </w:p>
    <w:p w14:paraId="389326CD" w14:textId="722C5110" w:rsidR="005D0D45" w:rsidRPr="005D0D45" w:rsidRDefault="005D0D45" w:rsidP="005D0D45">
      <w:pPr>
        <w:spacing w:before="120" w:after="120" w:line="360" w:lineRule="auto"/>
        <w:jc w:val="both"/>
        <w:rPr>
          <w:rFonts w:ascii="Times New Roman" w:hAnsi="Times New Roman" w:cs="Times New Roman"/>
          <w:b/>
          <w:bCs/>
        </w:rPr>
      </w:pPr>
      <w:r w:rsidRPr="005D0D45">
        <w:rPr>
          <w:rFonts w:ascii="Times New Roman" w:hAnsi="Times New Roman" w:cs="Times New Roman"/>
          <w:b/>
          <w:bCs/>
        </w:rPr>
        <w:t>Tablo ve Görsel Kullanılması Gereken Durumlarda</w:t>
      </w:r>
    </w:p>
    <w:p w14:paraId="3ABE5F85" w14:textId="1F526FAE" w:rsidR="005D0D45" w:rsidRPr="005D0D45" w:rsidRDefault="005D0D45" w:rsidP="005D0D45">
      <w:pPr>
        <w:spacing w:before="120" w:after="120" w:line="360" w:lineRule="auto"/>
        <w:jc w:val="both"/>
        <w:rPr>
          <w:rFonts w:ascii="Times New Roman" w:hAnsi="Times New Roman" w:cs="Times New Roman"/>
        </w:rPr>
      </w:pPr>
      <w:r w:rsidRPr="005D0D45">
        <w:rPr>
          <w:rFonts w:ascii="Times New Roman" w:hAnsi="Times New Roman" w:cs="Times New Roman"/>
        </w:rPr>
        <w:t>Gönderilen yazılarda görsel ve tablo kullanılması zorunlu ise, kullanılan görsellerin çözünürlüğü en az HD kalitede olmalı ve görsel ile tablolar metnin ortasına yerleştirilmelidir. Ayrıca, görsel ve tablolara ilişkin kaynak bilgisi görselin altına; görsel ya da tablonun ismi ise görselin üstüne eklenmelidir.</w:t>
      </w:r>
    </w:p>
    <w:p w14:paraId="19B86D8A" w14:textId="6F98038A" w:rsidR="005D0D45" w:rsidRPr="002E7DC3" w:rsidRDefault="005D0D45" w:rsidP="005D0D45">
      <w:pPr>
        <w:spacing w:before="120" w:after="120" w:line="360" w:lineRule="auto"/>
        <w:jc w:val="center"/>
        <w:rPr>
          <w:rFonts w:ascii="Times New Roman" w:hAnsi="Times New Roman" w:cs="Times New Roman"/>
        </w:rPr>
      </w:pPr>
      <w:r w:rsidRPr="005D0D45">
        <w:rPr>
          <w:rFonts w:ascii="Times New Roman" w:hAnsi="Times New Roman" w:cs="Times New Roman"/>
          <w:noProof/>
          <w:lang w:eastAsia="tr-TR"/>
        </w:rPr>
        <w:drawing>
          <wp:inline distT="0" distB="0" distL="0" distR="0" wp14:anchorId="39B39DED" wp14:editId="3E8F6CEC">
            <wp:extent cx="5021580" cy="1790700"/>
            <wp:effectExtent l="0" t="0" r="7620" b="0"/>
            <wp:docPr id="1529284229" name="Resim 2" descr="metin, çizgi, makbuz,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84229" name="Resim 2" descr="metin, çizgi, makbuz, ekran görüntüsü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1580" cy="1790700"/>
                    </a:xfrm>
                    <a:prstGeom prst="rect">
                      <a:avLst/>
                    </a:prstGeom>
                    <a:noFill/>
                    <a:ln>
                      <a:noFill/>
                    </a:ln>
                  </pic:spPr>
                </pic:pic>
              </a:graphicData>
            </a:graphic>
          </wp:inline>
        </w:drawing>
      </w:r>
    </w:p>
    <w:p w14:paraId="461FFAE3" w14:textId="77777777" w:rsidR="00042700" w:rsidRDefault="00042700">
      <w:pPr>
        <w:rPr>
          <w:rFonts w:ascii="Times New Roman" w:hAnsi="Times New Roman" w:cs="Times New Roman"/>
          <w:b/>
          <w:bCs/>
        </w:rPr>
      </w:pPr>
      <w:r>
        <w:rPr>
          <w:rFonts w:ascii="Times New Roman" w:hAnsi="Times New Roman" w:cs="Times New Roman"/>
          <w:b/>
          <w:bCs/>
        </w:rPr>
        <w:br w:type="page"/>
      </w:r>
    </w:p>
    <w:p w14:paraId="37A9C37F" w14:textId="77777777" w:rsidR="00110652" w:rsidRDefault="00110652" w:rsidP="00106F30">
      <w:pPr>
        <w:spacing w:before="120" w:after="120" w:line="360" w:lineRule="auto"/>
        <w:jc w:val="both"/>
        <w:rPr>
          <w:rFonts w:ascii="Times New Roman" w:hAnsi="Times New Roman" w:cs="Times New Roman"/>
          <w:b/>
          <w:bCs/>
        </w:rPr>
        <w:sectPr w:rsidR="00110652" w:rsidSect="00A740A9">
          <w:headerReference w:type="default" r:id="rId9"/>
          <w:footerReference w:type="default" r:id="rId10"/>
          <w:pgSz w:w="11906" w:h="16838"/>
          <w:pgMar w:top="1418" w:right="1418" w:bottom="1418" w:left="1418" w:header="708" w:footer="708" w:gutter="0"/>
          <w:pgNumType w:start="2"/>
          <w:cols w:space="708"/>
          <w:docGrid w:linePitch="360"/>
        </w:sectPr>
      </w:pPr>
    </w:p>
    <w:p w14:paraId="093C82D8" w14:textId="67A81E92" w:rsidR="00106F30" w:rsidRDefault="00106F30" w:rsidP="00106F30">
      <w:pPr>
        <w:spacing w:before="120" w:after="120" w:line="360" w:lineRule="auto"/>
        <w:jc w:val="both"/>
        <w:rPr>
          <w:rFonts w:ascii="Times New Roman" w:hAnsi="Times New Roman" w:cs="Times New Roman"/>
          <w:b/>
          <w:bCs/>
        </w:rPr>
      </w:pPr>
      <w:r w:rsidRPr="00106F30">
        <w:rPr>
          <w:rFonts w:ascii="Times New Roman" w:hAnsi="Times New Roman" w:cs="Times New Roman"/>
          <w:b/>
          <w:bCs/>
        </w:rPr>
        <w:lastRenderedPageBreak/>
        <w:t>Kaynakça</w:t>
      </w:r>
      <w:r>
        <w:rPr>
          <w:rFonts w:ascii="Times New Roman" w:hAnsi="Times New Roman" w:cs="Times New Roman"/>
          <w:b/>
          <w:bCs/>
        </w:rPr>
        <w:t xml:space="preserve"> </w:t>
      </w:r>
      <w:r w:rsidR="009B1B21" w:rsidRPr="009B1B21">
        <w:rPr>
          <w:rFonts w:ascii="Times New Roman" w:hAnsi="Times New Roman" w:cs="Times New Roman"/>
          <w:b/>
          <w:bCs/>
          <w:color w:val="EE0000"/>
        </w:rPr>
        <w:t>(Times New Roman, 12 Punto, Koyu)</w:t>
      </w:r>
    </w:p>
    <w:p w14:paraId="7DB137CD" w14:textId="029B5A24" w:rsidR="00106F30" w:rsidRPr="009B1B21" w:rsidRDefault="009B1B21" w:rsidP="00106F30">
      <w:pPr>
        <w:pStyle w:val="ListeParagraf"/>
        <w:numPr>
          <w:ilvl w:val="0"/>
          <w:numId w:val="4"/>
        </w:numPr>
        <w:spacing w:before="120" w:after="120" w:line="360" w:lineRule="auto"/>
        <w:rPr>
          <w:rFonts w:ascii="Times New Roman" w:hAnsi="Times New Roman" w:cs="Times New Roman"/>
          <w:color w:val="EE0000"/>
        </w:rPr>
      </w:pPr>
      <w:proofErr w:type="spellStart"/>
      <w:r w:rsidRPr="00106F30">
        <w:rPr>
          <w:rFonts w:ascii="Times New Roman" w:hAnsi="Times New Roman" w:cs="Times New Roman"/>
        </w:rPr>
        <w:t>Xxxxxxxxxx</w:t>
      </w:r>
      <w:proofErr w:type="spellEnd"/>
      <w:r>
        <w:rPr>
          <w:rFonts w:ascii="Times New Roman" w:hAnsi="Times New Roman" w:cs="Times New Roman"/>
        </w:rPr>
        <w:t xml:space="preserve"> </w:t>
      </w:r>
      <w:r w:rsidRPr="009B1B21">
        <w:rPr>
          <w:rFonts w:ascii="Times New Roman" w:hAnsi="Times New Roman" w:cs="Times New Roman"/>
          <w:color w:val="EE0000"/>
        </w:rPr>
        <w:t>(</w:t>
      </w:r>
      <w:r w:rsidR="00106F30" w:rsidRPr="009B1B21">
        <w:rPr>
          <w:rFonts w:ascii="Times New Roman" w:hAnsi="Times New Roman" w:cs="Times New Roman"/>
          <w:color w:val="EE0000"/>
        </w:rPr>
        <w:t>Times New Roman, 10 Punto,</w:t>
      </w:r>
      <w:r w:rsidRPr="009B1B21">
        <w:rPr>
          <w:rFonts w:ascii="Times New Roman" w:hAnsi="Times New Roman" w:cs="Times New Roman"/>
          <w:color w:val="EE0000"/>
        </w:rPr>
        <w:t xml:space="preserve"> Önce ve Sonra 6 </w:t>
      </w:r>
      <w:proofErr w:type="spellStart"/>
      <w:r w:rsidRPr="009B1B21">
        <w:rPr>
          <w:rFonts w:ascii="Times New Roman" w:hAnsi="Times New Roman" w:cs="Times New Roman"/>
          <w:color w:val="EE0000"/>
        </w:rPr>
        <w:t>Nk</w:t>
      </w:r>
      <w:proofErr w:type="spellEnd"/>
      <w:r w:rsidRPr="009B1B21">
        <w:rPr>
          <w:rFonts w:ascii="Times New Roman" w:hAnsi="Times New Roman" w:cs="Times New Roman"/>
          <w:color w:val="EE0000"/>
        </w:rPr>
        <w:t>,</w:t>
      </w:r>
      <w:r w:rsidR="00106F30" w:rsidRPr="009B1B21">
        <w:rPr>
          <w:rFonts w:ascii="Times New Roman" w:hAnsi="Times New Roman" w:cs="Times New Roman"/>
          <w:color w:val="EE0000"/>
        </w:rPr>
        <w:t xml:space="preserve"> </w:t>
      </w:r>
      <w:proofErr w:type="spellStart"/>
      <w:r w:rsidR="00106F30" w:rsidRPr="009B1B21">
        <w:rPr>
          <w:rFonts w:ascii="Times New Roman" w:hAnsi="Times New Roman" w:cs="Times New Roman"/>
          <w:color w:val="EE0000"/>
        </w:rPr>
        <w:t>Apa</w:t>
      </w:r>
      <w:proofErr w:type="spellEnd"/>
      <w:r w:rsidR="00106F30" w:rsidRPr="009B1B21">
        <w:rPr>
          <w:rFonts w:ascii="Times New Roman" w:hAnsi="Times New Roman" w:cs="Times New Roman"/>
          <w:color w:val="EE0000"/>
        </w:rPr>
        <w:t xml:space="preserve"> 7 Formatında)</w:t>
      </w:r>
    </w:p>
    <w:p w14:paraId="1533B935" w14:textId="02436BB0" w:rsidR="009B1B21" w:rsidRPr="009B1B21" w:rsidRDefault="009B1B21" w:rsidP="009B1B21">
      <w:pPr>
        <w:pStyle w:val="ListeParagraf"/>
        <w:numPr>
          <w:ilvl w:val="0"/>
          <w:numId w:val="4"/>
        </w:numPr>
        <w:spacing w:before="120" w:after="120" w:line="360" w:lineRule="auto"/>
        <w:rPr>
          <w:rFonts w:ascii="Times New Roman" w:hAnsi="Times New Roman" w:cs="Times New Roman"/>
          <w:color w:val="EE0000"/>
        </w:rPr>
      </w:pPr>
      <w:proofErr w:type="spellStart"/>
      <w:r w:rsidRPr="00106F30">
        <w:rPr>
          <w:rFonts w:ascii="Times New Roman" w:hAnsi="Times New Roman" w:cs="Times New Roman"/>
        </w:rPr>
        <w:t>Xxxxxxxxxx</w:t>
      </w:r>
      <w:proofErr w:type="spellEnd"/>
      <w:r>
        <w:rPr>
          <w:rFonts w:ascii="Times New Roman" w:hAnsi="Times New Roman" w:cs="Times New Roman"/>
        </w:rPr>
        <w:t xml:space="preserve"> </w:t>
      </w:r>
      <w:r w:rsidRPr="009B1B21">
        <w:rPr>
          <w:rFonts w:ascii="Times New Roman" w:hAnsi="Times New Roman" w:cs="Times New Roman"/>
          <w:color w:val="EE0000"/>
        </w:rPr>
        <w:t xml:space="preserve">(Times New Roman, 10 Punto, Önce ve Sonra 6 </w:t>
      </w:r>
      <w:proofErr w:type="spellStart"/>
      <w:r w:rsidRPr="009B1B21">
        <w:rPr>
          <w:rFonts w:ascii="Times New Roman" w:hAnsi="Times New Roman" w:cs="Times New Roman"/>
          <w:color w:val="EE0000"/>
        </w:rPr>
        <w:t>Nk</w:t>
      </w:r>
      <w:proofErr w:type="spellEnd"/>
      <w:r w:rsidRPr="009B1B21">
        <w:rPr>
          <w:rFonts w:ascii="Times New Roman" w:hAnsi="Times New Roman" w:cs="Times New Roman"/>
          <w:color w:val="EE0000"/>
        </w:rPr>
        <w:t xml:space="preserve">, </w:t>
      </w:r>
      <w:proofErr w:type="spellStart"/>
      <w:r w:rsidRPr="009B1B21">
        <w:rPr>
          <w:rFonts w:ascii="Times New Roman" w:hAnsi="Times New Roman" w:cs="Times New Roman"/>
          <w:color w:val="EE0000"/>
        </w:rPr>
        <w:t>Apa</w:t>
      </w:r>
      <w:proofErr w:type="spellEnd"/>
      <w:r w:rsidRPr="009B1B21">
        <w:rPr>
          <w:rFonts w:ascii="Times New Roman" w:hAnsi="Times New Roman" w:cs="Times New Roman"/>
          <w:color w:val="EE0000"/>
        </w:rPr>
        <w:t xml:space="preserve"> 7 Formatında)</w:t>
      </w:r>
    </w:p>
    <w:p w14:paraId="2E8D1B45" w14:textId="77777777" w:rsidR="00612FD2" w:rsidRDefault="00612FD2" w:rsidP="00106F30">
      <w:pPr>
        <w:spacing w:before="120" w:after="120" w:line="360" w:lineRule="auto"/>
        <w:jc w:val="center"/>
        <w:rPr>
          <w:rFonts w:ascii="Times New Roman" w:hAnsi="Times New Roman" w:cs="Times New Roman"/>
          <w:sz w:val="22"/>
          <w:szCs w:val="22"/>
        </w:rPr>
      </w:pPr>
    </w:p>
    <w:p w14:paraId="01DB4329" w14:textId="2B5BC433" w:rsidR="00612FD2" w:rsidRDefault="009B1B21" w:rsidP="00106F30">
      <w:pPr>
        <w:spacing w:before="120" w:after="120" w:line="360" w:lineRule="auto"/>
        <w:jc w:val="both"/>
        <w:rPr>
          <w:rFonts w:ascii="Times New Roman" w:hAnsi="Times New Roman" w:cs="Times New Roman"/>
        </w:rPr>
      </w:pPr>
      <w:r>
        <w:rPr>
          <w:rFonts w:ascii="Times New Roman" w:hAnsi="Times New Roman" w:cs="Times New Roman"/>
          <w:b/>
          <w:bCs/>
        </w:rPr>
        <w:t>Not</w:t>
      </w:r>
      <w:r w:rsidR="00432D0D">
        <w:rPr>
          <w:rFonts w:ascii="Times New Roman" w:hAnsi="Times New Roman" w:cs="Times New Roman"/>
          <w:b/>
          <w:bCs/>
        </w:rPr>
        <w:t xml:space="preserve"> 1</w:t>
      </w:r>
      <w:r>
        <w:rPr>
          <w:rFonts w:ascii="Times New Roman" w:hAnsi="Times New Roman" w:cs="Times New Roman"/>
          <w:b/>
          <w:bCs/>
        </w:rPr>
        <w:t xml:space="preserve">: </w:t>
      </w:r>
      <w:r w:rsidRPr="009B1B21">
        <w:rPr>
          <w:rFonts w:ascii="Times New Roman" w:hAnsi="Times New Roman" w:cs="Times New Roman"/>
        </w:rPr>
        <w:t>Sayın Yazar, şablon dergimizin yazım formatına göre düzenlenmiştir. Şablonu değiştirmeden üzerinden ilerlemeniz yazım kurallarını doğru bir şekilde yerine getirmeniz için yeterli olacaktır.</w:t>
      </w:r>
    </w:p>
    <w:p w14:paraId="7FF4B8E5" w14:textId="4D3B5881" w:rsidR="007153E9" w:rsidRDefault="007153E9" w:rsidP="00106F30">
      <w:pPr>
        <w:spacing w:before="120" w:after="120" w:line="360" w:lineRule="auto"/>
        <w:jc w:val="both"/>
        <w:rPr>
          <w:rFonts w:ascii="Times New Roman" w:hAnsi="Times New Roman" w:cs="Times New Roman"/>
          <w:b/>
          <w:bCs/>
        </w:rPr>
      </w:pPr>
      <w:r w:rsidRPr="00432D0D">
        <w:rPr>
          <w:rFonts w:ascii="Times New Roman" w:hAnsi="Times New Roman" w:cs="Times New Roman"/>
          <w:b/>
          <w:bCs/>
        </w:rPr>
        <w:t>Not</w:t>
      </w:r>
      <w:r w:rsidR="00432D0D" w:rsidRPr="00432D0D">
        <w:rPr>
          <w:rFonts w:ascii="Times New Roman" w:hAnsi="Times New Roman" w:cs="Times New Roman"/>
          <w:b/>
          <w:bCs/>
        </w:rPr>
        <w:t xml:space="preserve"> 2:</w:t>
      </w:r>
      <w:r w:rsidR="00432D0D">
        <w:rPr>
          <w:rFonts w:ascii="Times New Roman" w:hAnsi="Times New Roman" w:cs="Times New Roman"/>
          <w:b/>
          <w:bCs/>
        </w:rPr>
        <w:t xml:space="preserve"> </w:t>
      </w:r>
      <w:r w:rsidR="009923AD" w:rsidRPr="00716ACE">
        <w:rPr>
          <w:rFonts w:ascii="Times New Roman" w:hAnsi="Times New Roman" w:cs="Times New Roman"/>
        </w:rPr>
        <w:t>Sayın Yazar, yazınızı yazarken kullandığınız ya da esinlendiğiniz kaynaklar var ise kaynakçada belirtmeniz gerekmektedir.</w:t>
      </w:r>
      <w:r w:rsidR="005C768B" w:rsidRPr="00716ACE">
        <w:rPr>
          <w:rFonts w:ascii="Times New Roman" w:hAnsi="Times New Roman" w:cs="Times New Roman"/>
        </w:rPr>
        <w:t xml:space="preserve"> Kaynakçayı ise Apa7 formatına göre düzenlemeniz önem arz etmektedir.</w:t>
      </w:r>
      <w:r w:rsidR="009923AD">
        <w:rPr>
          <w:rFonts w:ascii="Times New Roman" w:hAnsi="Times New Roman" w:cs="Times New Roman"/>
          <w:b/>
          <w:bCs/>
        </w:rPr>
        <w:t xml:space="preserve"> </w:t>
      </w:r>
    </w:p>
    <w:p w14:paraId="1F0053FC" w14:textId="69C20012" w:rsidR="000056E9" w:rsidRDefault="00D67CF8" w:rsidP="00106F30">
      <w:pPr>
        <w:spacing w:before="120" w:after="120" w:line="360" w:lineRule="auto"/>
        <w:jc w:val="both"/>
        <w:rPr>
          <w:rFonts w:ascii="Times New Roman" w:hAnsi="Times New Roman" w:cs="Times New Roman"/>
        </w:rPr>
      </w:pPr>
      <w:r>
        <w:rPr>
          <w:rFonts w:ascii="Times New Roman" w:hAnsi="Times New Roman" w:cs="Times New Roman"/>
          <w:b/>
          <w:bCs/>
        </w:rPr>
        <w:t xml:space="preserve">Not 3: </w:t>
      </w:r>
      <w:r w:rsidRPr="006F4D03">
        <w:rPr>
          <w:rFonts w:ascii="Times New Roman" w:hAnsi="Times New Roman" w:cs="Times New Roman"/>
        </w:rPr>
        <w:t xml:space="preserve">Dergimiz </w:t>
      </w:r>
      <w:r w:rsidR="00084B21" w:rsidRPr="006F4D03">
        <w:rPr>
          <w:rFonts w:ascii="Times New Roman" w:hAnsi="Times New Roman" w:cs="Times New Roman"/>
        </w:rPr>
        <w:t xml:space="preserve">akademik yayın değil </w:t>
      </w:r>
      <w:r w:rsidR="000056E9" w:rsidRPr="006F4D03">
        <w:rPr>
          <w:rFonts w:ascii="Times New Roman" w:hAnsi="Times New Roman" w:cs="Times New Roman"/>
        </w:rPr>
        <w:t>Türk tarihi, kültürü ve dili üzerine</w:t>
      </w:r>
      <w:r w:rsidR="00BF19A9" w:rsidRPr="006F4D03">
        <w:rPr>
          <w:rFonts w:ascii="Times New Roman" w:hAnsi="Times New Roman" w:cs="Times New Roman"/>
        </w:rPr>
        <w:t xml:space="preserve"> </w:t>
      </w:r>
      <w:r w:rsidR="00056193">
        <w:rPr>
          <w:rFonts w:ascii="Times New Roman" w:hAnsi="Times New Roman" w:cs="Times New Roman"/>
        </w:rPr>
        <w:t>güncel</w:t>
      </w:r>
      <w:r w:rsidR="00E725E3">
        <w:rPr>
          <w:rFonts w:ascii="Times New Roman" w:hAnsi="Times New Roman" w:cs="Times New Roman"/>
        </w:rPr>
        <w:t xml:space="preserve"> ve </w:t>
      </w:r>
      <w:r w:rsidR="00677156" w:rsidRPr="006F4D03">
        <w:rPr>
          <w:rFonts w:ascii="Times New Roman" w:hAnsi="Times New Roman" w:cs="Times New Roman"/>
        </w:rPr>
        <w:t xml:space="preserve">edebi </w:t>
      </w:r>
      <w:r w:rsidR="00E725E3">
        <w:rPr>
          <w:rFonts w:ascii="Times New Roman" w:hAnsi="Times New Roman" w:cs="Times New Roman"/>
        </w:rPr>
        <w:t>tarzda</w:t>
      </w:r>
      <w:r w:rsidR="00677156" w:rsidRPr="006F4D03">
        <w:rPr>
          <w:rFonts w:ascii="Times New Roman" w:hAnsi="Times New Roman" w:cs="Times New Roman"/>
        </w:rPr>
        <w:t xml:space="preserve"> yayınlar yaptığı için</w:t>
      </w:r>
      <w:r w:rsidR="00620F78" w:rsidRPr="006F4D03">
        <w:rPr>
          <w:rFonts w:ascii="Times New Roman" w:hAnsi="Times New Roman" w:cs="Times New Roman"/>
        </w:rPr>
        <w:t xml:space="preserve"> yazılarınızda </w:t>
      </w:r>
      <w:r w:rsidR="006F4D03" w:rsidRPr="006F4D03">
        <w:rPr>
          <w:rFonts w:ascii="Times New Roman" w:hAnsi="Times New Roman" w:cs="Times New Roman"/>
        </w:rPr>
        <w:t>buna dikkat etmeniz gerekmekte</w:t>
      </w:r>
      <w:r w:rsidR="00D8753E">
        <w:rPr>
          <w:rFonts w:ascii="Times New Roman" w:hAnsi="Times New Roman" w:cs="Times New Roman"/>
        </w:rPr>
        <w:t xml:space="preserve"> ve çok gerekmedikçe metin içi atıf yapmamanız ö</w:t>
      </w:r>
      <w:r w:rsidR="009940F1">
        <w:rPr>
          <w:rFonts w:ascii="Times New Roman" w:hAnsi="Times New Roman" w:cs="Times New Roman"/>
        </w:rPr>
        <w:t>nerilmektedir.</w:t>
      </w:r>
    </w:p>
    <w:p w14:paraId="21CA87D1" w14:textId="2B2144FF" w:rsidR="0004103E" w:rsidRPr="005F24EF" w:rsidRDefault="0004103E" w:rsidP="00106F30">
      <w:pPr>
        <w:spacing w:before="120" w:after="120" w:line="360" w:lineRule="auto"/>
        <w:jc w:val="both"/>
        <w:rPr>
          <w:rFonts w:ascii="Times New Roman" w:hAnsi="Times New Roman" w:cs="Times New Roman"/>
          <w:b/>
          <w:bCs/>
        </w:rPr>
      </w:pPr>
      <w:r w:rsidRPr="00042700">
        <w:rPr>
          <w:rFonts w:ascii="Times New Roman" w:hAnsi="Times New Roman" w:cs="Times New Roman"/>
          <w:b/>
          <w:bCs/>
        </w:rPr>
        <w:t>Not 4:</w:t>
      </w:r>
      <w:r w:rsidR="006A6883">
        <w:rPr>
          <w:rFonts w:ascii="Times New Roman" w:hAnsi="Times New Roman" w:cs="Times New Roman"/>
          <w:b/>
          <w:bCs/>
        </w:rPr>
        <w:t xml:space="preserve"> </w:t>
      </w:r>
      <w:hyperlink r:id="rId11" w:history="1">
        <w:r w:rsidR="00322C16" w:rsidRPr="00104536">
          <w:rPr>
            <w:rStyle w:val="Kpr"/>
            <w:rFonts w:ascii="Times New Roman" w:hAnsi="Times New Roman" w:cs="Times New Roman"/>
          </w:rPr>
          <w:t>https://apastyle.apa.org/style-grammar-guidelines Apa7</w:t>
        </w:r>
      </w:hyperlink>
      <w:r w:rsidR="00A75824">
        <w:t xml:space="preserve"> </w:t>
      </w:r>
      <w:r w:rsidR="00322C16" w:rsidRPr="00510BDA">
        <w:rPr>
          <w:rFonts w:ascii="Times New Roman" w:hAnsi="Times New Roman" w:cs="Times New Roman"/>
        </w:rPr>
        <w:t xml:space="preserve">belirtilen adres üzerinden </w:t>
      </w:r>
      <w:r w:rsidR="00A75824" w:rsidRPr="00510BDA">
        <w:rPr>
          <w:rFonts w:ascii="Times New Roman" w:hAnsi="Times New Roman" w:cs="Times New Roman"/>
        </w:rPr>
        <w:t>kaynakların</w:t>
      </w:r>
      <w:r w:rsidR="00A75824">
        <w:rPr>
          <w:rFonts w:ascii="Times New Roman" w:hAnsi="Times New Roman" w:cs="Times New Roman"/>
          <w:b/>
          <w:bCs/>
        </w:rPr>
        <w:t xml:space="preserve"> </w:t>
      </w:r>
      <w:r w:rsidR="00042700">
        <w:rPr>
          <w:rFonts w:ascii="Times New Roman" w:hAnsi="Times New Roman" w:cs="Times New Roman"/>
        </w:rPr>
        <w:t>kaynak</w:t>
      </w:r>
      <w:r w:rsidR="008226C4">
        <w:rPr>
          <w:rFonts w:ascii="Times New Roman" w:hAnsi="Times New Roman" w:cs="Times New Roman"/>
        </w:rPr>
        <w:t>ça</w:t>
      </w:r>
      <w:r w:rsidR="00042700">
        <w:rPr>
          <w:rFonts w:ascii="Times New Roman" w:hAnsi="Times New Roman" w:cs="Times New Roman"/>
        </w:rPr>
        <w:t xml:space="preserve"> gösterim örneklerine ulaşabilirsiniz.</w:t>
      </w:r>
      <w:r w:rsidR="008226C4">
        <w:rPr>
          <w:rFonts w:ascii="Times New Roman" w:hAnsi="Times New Roman" w:cs="Times New Roman"/>
        </w:rPr>
        <w:t xml:space="preserve"> </w:t>
      </w:r>
      <w:r w:rsidR="00710231">
        <w:rPr>
          <w:rFonts w:ascii="Times New Roman" w:hAnsi="Times New Roman" w:cs="Times New Roman"/>
        </w:rPr>
        <w:t>Ayrıca unutulmamalıdır ki s</w:t>
      </w:r>
      <w:r w:rsidR="00A75824">
        <w:rPr>
          <w:rFonts w:ascii="Times New Roman" w:hAnsi="Times New Roman" w:cs="Times New Roman"/>
        </w:rPr>
        <w:t>adece kaynakçadaki</w:t>
      </w:r>
      <w:r w:rsidR="00F21048">
        <w:rPr>
          <w:rFonts w:ascii="Times New Roman" w:hAnsi="Times New Roman" w:cs="Times New Roman"/>
        </w:rPr>
        <w:t xml:space="preserve"> gösterimi için ilgili kaynaktan yararlanılabilir. </w:t>
      </w:r>
      <w:r w:rsidR="00044367">
        <w:rPr>
          <w:rFonts w:ascii="Times New Roman" w:hAnsi="Times New Roman" w:cs="Times New Roman"/>
        </w:rPr>
        <w:t xml:space="preserve">Metin içi </w:t>
      </w:r>
      <w:r w:rsidR="00DE3818">
        <w:rPr>
          <w:rFonts w:ascii="Times New Roman" w:hAnsi="Times New Roman" w:cs="Times New Roman"/>
        </w:rPr>
        <w:t>atıf</w:t>
      </w:r>
      <w:r w:rsidR="00044367">
        <w:rPr>
          <w:rFonts w:ascii="Times New Roman" w:hAnsi="Times New Roman" w:cs="Times New Roman"/>
        </w:rPr>
        <w:t xml:space="preserve"> gösterimi zorunlu olduğu durumlarda </w:t>
      </w:r>
      <w:r w:rsidR="002B527D">
        <w:rPr>
          <w:rFonts w:ascii="Times New Roman" w:hAnsi="Times New Roman" w:cs="Times New Roman"/>
        </w:rPr>
        <w:t>ise</w:t>
      </w:r>
      <w:r w:rsidR="00044367">
        <w:rPr>
          <w:rFonts w:ascii="Times New Roman" w:hAnsi="Times New Roman" w:cs="Times New Roman"/>
        </w:rPr>
        <w:t xml:space="preserve"> </w:t>
      </w:r>
      <w:r w:rsidR="005F24EF">
        <w:rPr>
          <w:rFonts w:ascii="Times New Roman" w:hAnsi="Times New Roman" w:cs="Times New Roman"/>
        </w:rPr>
        <w:t>“</w:t>
      </w:r>
      <w:r w:rsidR="00044367" w:rsidRPr="005F24EF">
        <w:rPr>
          <w:rFonts w:ascii="Times New Roman" w:hAnsi="Times New Roman" w:cs="Times New Roman"/>
        </w:rPr>
        <w:t>Atıf ve Kaynakça Gösterim Örneği</w:t>
      </w:r>
      <w:r w:rsidR="005F24EF">
        <w:rPr>
          <w:rFonts w:ascii="Times New Roman" w:hAnsi="Times New Roman" w:cs="Times New Roman"/>
        </w:rPr>
        <w:t>”</w:t>
      </w:r>
      <w:r w:rsidR="005F24EF">
        <w:rPr>
          <w:rFonts w:ascii="Times New Roman" w:hAnsi="Times New Roman" w:cs="Times New Roman"/>
          <w:b/>
          <w:bCs/>
        </w:rPr>
        <w:t xml:space="preserve"> </w:t>
      </w:r>
      <w:r w:rsidR="005F24EF" w:rsidRPr="005F24EF">
        <w:rPr>
          <w:rFonts w:ascii="Times New Roman" w:hAnsi="Times New Roman" w:cs="Times New Roman"/>
        </w:rPr>
        <w:t>başlığında belirtilen şekilde</w:t>
      </w:r>
      <w:r w:rsidR="004B4423">
        <w:rPr>
          <w:rFonts w:ascii="Times New Roman" w:hAnsi="Times New Roman" w:cs="Times New Roman"/>
        </w:rPr>
        <w:t xml:space="preserve"> </w:t>
      </w:r>
      <w:r w:rsidR="002E7328">
        <w:rPr>
          <w:rFonts w:ascii="Times New Roman" w:hAnsi="Times New Roman" w:cs="Times New Roman"/>
        </w:rPr>
        <w:t xml:space="preserve">metin içi </w:t>
      </w:r>
      <w:r w:rsidR="002B527D">
        <w:rPr>
          <w:rFonts w:ascii="Times New Roman" w:hAnsi="Times New Roman" w:cs="Times New Roman"/>
        </w:rPr>
        <w:t xml:space="preserve">atıf </w:t>
      </w:r>
      <w:r w:rsidR="004B4423">
        <w:rPr>
          <w:rFonts w:ascii="Times New Roman" w:hAnsi="Times New Roman" w:cs="Times New Roman"/>
        </w:rPr>
        <w:t>belirtilmelidir.</w:t>
      </w:r>
      <w:r w:rsidR="005F24EF" w:rsidRPr="005F24EF">
        <w:rPr>
          <w:rFonts w:ascii="Times New Roman" w:hAnsi="Times New Roman" w:cs="Times New Roman"/>
        </w:rPr>
        <w:t xml:space="preserve"> </w:t>
      </w:r>
    </w:p>
    <w:p w14:paraId="349C2E42" w14:textId="14503CF7" w:rsidR="002A3BE6" w:rsidRDefault="002A3BE6" w:rsidP="00106F30">
      <w:pPr>
        <w:spacing w:before="120" w:after="120" w:line="360" w:lineRule="auto"/>
        <w:jc w:val="both"/>
        <w:rPr>
          <w:rFonts w:ascii="Times New Roman" w:hAnsi="Times New Roman" w:cs="Times New Roman"/>
          <w:b/>
          <w:bCs/>
        </w:rPr>
      </w:pPr>
      <w:r w:rsidRPr="002A3BE6">
        <w:rPr>
          <w:rFonts w:ascii="Times New Roman" w:hAnsi="Times New Roman" w:cs="Times New Roman"/>
          <w:b/>
          <w:bCs/>
        </w:rPr>
        <w:t>Atıf ve Kaynakça Gösterim Örneği</w:t>
      </w:r>
    </w:p>
    <w:p w14:paraId="54762D70" w14:textId="34D82FFE" w:rsidR="002A3BE6" w:rsidRPr="00B67786" w:rsidRDefault="0001695E" w:rsidP="00106F30">
      <w:pPr>
        <w:spacing w:before="120" w:after="120" w:line="360" w:lineRule="auto"/>
        <w:jc w:val="both"/>
        <w:rPr>
          <w:rFonts w:ascii="Times New Roman" w:hAnsi="Times New Roman" w:cs="Times New Roman"/>
        </w:rPr>
      </w:pPr>
      <w:r>
        <w:rPr>
          <w:rFonts w:ascii="Times New Roman" w:hAnsi="Times New Roman" w:cs="Times New Roman"/>
        </w:rPr>
        <w:t xml:space="preserve">Dergimizin </w:t>
      </w:r>
      <w:r w:rsidRPr="0001695E">
        <w:rPr>
          <w:rFonts w:ascii="Times New Roman" w:hAnsi="Times New Roman" w:cs="Times New Roman"/>
          <w:i/>
          <w:iCs/>
        </w:rPr>
        <w:t>Metin İçi Atıf Gösterimi:</w:t>
      </w:r>
      <w:r>
        <w:rPr>
          <w:rFonts w:ascii="Times New Roman" w:hAnsi="Times New Roman" w:cs="Times New Roman"/>
          <w:i/>
          <w:iCs/>
        </w:rPr>
        <w:t xml:space="preserve"> </w:t>
      </w:r>
      <w:r w:rsidRPr="0001695E">
        <w:rPr>
          <w:rFonts w:ascii="Times New Roman" w:hAnsi="Times New Roman" w:cs="Times New Roman"/>
        </w:rPr>
        <w:t>Türk adı ilk kez Gök Türk dönemine ait yazılı belgelerde ortaya çıkmaktadır</w:t>
      </w:r>
      <w:r w:rsidR="00B67786">
        <w:rPr>
          <w:rFonts w:ascii="Times New Roman" w:hAnsi="Times New Roman" w:cs="Times New Roman"/>
          <w:vertAlign w:val="superscript"/>
        </w:rPr>
        <w:t>1</w:t>
      </w:r>
      <w:r w:rsidR="00B67786">
        <w:rPr>
          <w:rFonts w:ascii="Times New Roman" w:hAnsi="Times New Roman" w:cs="Times New Roman"/>
        </w:rPr>
        <w:t>.</w:t>
      </w:r>
    </w:p>
    <w:p w14:paraId="71DF2A1D" w14:textId="0C586128" w:rsidR="00110652" w:rsidRDefault="00D1180E" w:rsidP="001C0CF0">
      <w:pPr>
        <w:spacing w:before="120" w:after="120" w:line="360" w:lineRule="auto"/>
        <w:jc w:val="both"/>
        <w:rPr>
          <w:rFonts w:ascii="Times New Roman" w:hAnsi="Times New Roman" w:cs="Times New Roman"/>
        </w:rPr>
      </w:pPr>
      <w:r w:rsidRPr="001C0CF0">
        <w:rPr>
          <w:rFonts w:ascii="Times New Roman" w:hAnsi="Times New Roman" w:cs="Times New Roman"/>
          <w:i/>
          <w:iCs/>
        </w:rPr>
        <w:t>Kaynakçada Gösterimi:</w:t>
      </w:r>
      <w:r w:rsidR="004436D2">
        <w:rPr>
          <w:rFonts w:ascii="Times New Roman" w:hAnsi="Times New Roman" w:cs="Times New Roman"/>
          <w:i/>
          <w:iCs/>
        </w:rPr>
        <w:t xml:space="preserve"> </w:t>
      </w:r>
      <w:r w:rsidR="004436D2" w:rsidRPr="004436D2">
        <w:rPr>
          <w:rFonts w:ascii="Times New Roman" w:hAnsi="Times New Roman" w:cs="Times New Roman"/>
          <w:b/>
          <w:iCs/>
        </w:rPr>
        <w:t>1:</w:t>
      </w:r>
      <w:r>
        <w:rPr>
          <w:rFonts w:ascii="Times New Roman" w:hAnsi="Times New Roman" w:cs="Times New Roman"/>
          <w:b/>
          <w:bCs/>
        </w:rPr>
        <w:t xml:space="preserve"> </w:t>
      </w:r>
      <w:bookmarkStart w:id="0" w:name="_GoBack"/>
      <w:bookmarkEnd w:id="0"/>
      <w:r w:rsidR="001C0CF0" w:rsidRPr="001C0CF0">
        <w:rPr>
          <w:rFonts w:ascii="Times New Roman" w:hAnsi="Times New Roman" w:cs="Times New Roman"/>
        </w:rPr>
        <w:t xml:space="preserve">Durmuş, İ. (2017). Türk Adının Ortaya Çıkışı, Anlamı ve Yayılışı. </w:t>
      </w:r>
      <w:r w:rsidR="001C0CF0" w:rsidRPr="000C6171">
        <w:rPr>
          <w:rFonts w:ascii="Times New Roman" w:hAnsi="Times New Roman" w:cs="Times New Roman"/>
          <w:i/>
          <w:iCs/>
        </w:rPr>
        <w:t xml:space="preserve">Gazi Akademik Bakış, </w:t>
      </w:r>
      <w:r w:rsidR="001C0CF0" w:rsidRPr="001C0CF0">
        <w:rPr>
          <w:rFonts w:ascii="Times New Roman" w:hAnsi="Times New Roman" w:cs="Times New Roman"/>
        </w:rPr>
        <w:t>10(20), 37-47. https://doi.org/10.19060/gav.321022</w:t>
      </w:r>
      <w:r w:rsidR="000C6171">
        <w:rPr>
          <w:rFonts w:ascii="Times New Roman" w:hAnsi="Times New Roman" w:cs="Times New Roman"/>
        </w:rPr>
        <w:t>.</w:t>
      </w:r>
    </w:p>
    <w:p w14:paraId="67A7D838" w14:textId="215B9343" w:rsidR="00110652" w:rsidRDefault="00110652">
      <w:pPr>
        <w:rPr>
          <w:rFonts w:ascii="Times New Roman" w:hAnsi="Times New Roman" w:cs="Times New Roman"/>
        </w:rPr>
      </w:pPr>
    </w:p>
    <w:sectPr w:rsidR="00110652" w:rsidSect="00110652">
      <w:footerReference w:type="default" r:id="rId12"/>
      <w:pgSz w:w="11906" w:h="16838"/>
      <w:pgMar w:top="1418" w:right="1418" w:bottom="1418" w:left="1418"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BBCC5" w14:textId="77777777" w:rsidR="00FA6CFB" w:rsidRDefault="00FA6CFB" w:rsidP="007C202C">
      <w:pPr>
        <w:spacing w:after="0" w:line="240" w:lineRule="auto"/>
      </w:pPr>
      <w:r>
        <w:separator/>
      </w:r>
    </w:p>
  </w:endnote>
  <w:endnote w:type="continuationSeparator" w:id="0">
    <w:p w14:paraId="7FAF6D90" w14:textId="77777777" w:rsidR="00FA6CFB" w:rsidRDefault="00FA6CFB" w:rsidP="007C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CF663" w14:textId="7177B2EB" w:rsidR="00110652" w:rsidRDefault="00110652">
    <w:pPr>
      <w:pStyle w:val="AltBilgi"/>
      <w:jc w:val="center"/>
    </w:pPr>
  </w:p>
  <w:p w14:paraId="492E61E0" w14:textId="77777777" w:rsidR="000E19C3" w:rsidRDefault="000E19C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406446"/>
      <w:docPartObj>
        <w:docPartGallery w:val="Page Numbers (Bottom of Page)"/>
        <w:docPartUnique/>
      </w:docPartObj>
    </w:sdtPr>
    <w:sdtEndPr/>
    <w:sdtContent>
      <w:p w14:paraId="7CE6F858" w14:textId="28E84622" w:rsidR="00110652" w:rsidRDefault="00110652">
        <w:pPr>
          <w:pStyle w:val="AltBilgi"/>
          <w:jc w:val="center"/>
        </w:pPr>
        <w:r w:rsidRPr="00193988">
          <w:rPr>
            <w:rFonts w:ascii="Times New Roman" w:hAnsi="Times New Roman" w:cs="Times New Roman"/>
            <w:sz w:val="20"/>
            <w:szCs w:val="20"/>
          </w:rPr>
          <w:fldChar w:fldCharType="begin"/>
        </w:r>
        <w:r w:rsidRPr="00193988">
          <w:rPr>
            <w:rFonts w:ascii="Times New Roman" w:hAnsi="Times New Roman" w:cs="Times New Roman"/>
            <w:sz w:val="20"/>
            <w:szCs w:val="20"/>
          </w:rPr>
          <w:instrText>PAGE   \* MERGEFORMAT</w:instrText>
        </w:r>
        <w:r w:rsidRPr="00193988">
          <w:rPr>
            <w:rFonts w:ascii="Times New Roman" w:hAnsi="Times New Roman" w:cs="Times New Roman"/>
            <w:sz w:val="20"/>
            <w:szCs w:val="20"/>
          </w:rPr>
          <w:fldChar w:fldCharType="separate"/>
        </w:r>
        <w:r w:rsidR="004436D2">
          <w:rPr>
            <w:rFonts w:ascii="Times New Roman" w:hAnsi="Times New Roman" w:cs="Times New Roman"/>
            <w:noProof/>
            <w:sz w:val="20"/>
            <w:szCs w:val="20"/>
          </w:rPr>
          <w:t>2</w:t>
        </w:r>
        <w:r w:rsidRPr="00193988">
          <w:rPr>
            <w:rFonts w:ascii="Times New Roman" w:hAnsi="Times New Roman" w:cs="Times New Roman"/>
            <w:sz w:val="20"/>
            <w:szCs w:val="20"/>
          </w:rPr>
          <w:fldChar w:fldCharType="end"/>
        </w:r>
      </w:p>
    </w:sdtContent>
  </w:sdt>
  <w:p w14:paraId="43D2422D" w14:textId="77777777" w:rsidR="00110652" w:rsidRDefault="0011065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C1DE1" w14:textId="77777777" w:rsidR="00FA6CFB" w:rsidRDefault="00FA6CFB" w:rsidP="007C202C">
      <w:pPr>
        <w:spacing w:after="0" w:line="240" w:lineRule="auto"/>
      </w:pPr>
      <w:r>
        <w:separator/>
      </w:r>
    </w:p>
  </w:footnote>
  <w:footnote w:type="continuationSeparator" w:id="0">
    <w:p w14:paraId="02AF5CA3" w14:textId="77777777" w:rsidR="00FA6CFB" w:rsidRDefault="00FA6CFB" w:rsidP="007C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F4784" w14:textId="5E2EEBBB" w:rsidR="00EF4629" w:rsidRDefault="00EF4629" w:rsidP="00EF4629">
    <w:pPr>
      <w:pStyle w:val="stBilgi"/>
      <w:jc w:val="center"/>
    </w:pPr>
    <w:r>
      <w:rPr>
        <w:noProof/>
        <w:sz w:val="20"/>
        <w:lang w:eastAsia="tr-TR"/>
      </w:rPr>
      <w:drawing>
        <wp:inline distT="0" distB="0" distL="0" distR="0" wp14:anchorId="2DC99983" wp14:editId="2A12F109">
          <wp:extent cx="339090" cy="339090"/>
          <wp:effectExtent l="133350" t="133350" r="137160" b="137160"/>
          <wp:docPr id="755928787" name="Resim 1" descr="grafik, simge, sembol, logo,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28787" name="Resim 1" descr="grafik, simge, sembol, logo, yazı tipi içeren bir resim&#10;&#10;Yapay zeka tarafından oluşturulmuş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9090" cy="339090"/>
                  </a:xfrm>
                  <a:prstGeom prst="ellipse">
                    <a:avLst/>
                  </a:prstGeom>
                  <a:ln w="190500" cap="rnd">
                    <a:noFill/>
                    <a:prstDash val="solid"/>
                  </a:ln>
                  <a:effectLst>
                    <a:outerShdw blurRad="127000" algn="bl" rotWithShape="0">
                      <a:srgbClr val="000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6D0B"/>
    <w:multiLevelType w:val="hybridMultilevel"/>
    <w:tmpl w:val="90102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032A2C"/>
    <w:multiLevelType w:val="hybridMultilevel"/>
    <w:tmpl w:val="406247E6"/>
    <w:lvl w:ilvl="0" w:tplc="041F0001">
      <w:start w:val="1"/>
      <w:numFmt w:val="bullet"/>
      <w:lvlText w:val=""/>
      <w:lvlJc w:val="left"/>
      <w:pPr>
        <w:ind w:left="3600" w:hanging="360"/>
      </w:pPr>
      <w:rPr>
        <w:rFonts w:ascii="Symbol" w:hAnsi="Symbol" w:hint="default"/>
      </w:rPr>
    </w:lvl>
    <w:lvl w:ilvl="1" w:tplc="041F0003" w:tentative="1">
      <w:start w:val="1"/>
      <w:numFmt w:val="bullet"/>
      <w:lvlText w:val="o"/>
      <w:lvlJc w:val="left"/>
      <w:pPr>
        <w:ind w:left="4320" w:hanging="360"/>
      </w:pPr>
      <w:rPr>
        <w:rFonts w:ascii="Courier New" w:hAnsi="Courier New" w:cs="Courier New" w:hint="default"/>
      </w:rPr>
    </w:lvl>
    <w:lvl w:ilvl="2" w:tplc="041F0005" w:tentative="1">
      <w:start w:val="1"/>
      <w:numFmt w:val="bullet"/>
      <w:lvlText w:val=""/>
      <w:lvlJc w:val="left"/>
      <w:pPr>
        <w:ind w:left="5040" w:hanging="360"/>
      </w:pPr>
      <w:rPr>
        <w:rFonts w:ascii="Wingdings" w:hAnsi="Wingdings" w:hint="default"/>
      </w:rPr>
    </w:lvl>
    <w:lvl w:ilvl="3" w:tplc="041F0001" w:tentative="1">
      <w:start w:val="1"/>
      <w:numFmt w:val="bullet"/>
      <w:lvlText w:val=""/>
      <w:lvlJc w:val="left"/>
      <w:pPr>
        <w:ind w:left="5760" w:hanging="360"/>
      </w:pPr>
      <w:rPr>
        <w:rFonts w:ascii="Symbol" w:hAnsi="Symbol" w:hint="default"/>
      </w:rPr>
    </w:lvl>
    <w:lvl w:ilvl="4" w:tplc="041F0003" w:tentative="1">
      <w:start w:val="1"/>
      <w:numFmt w:val="bullet"/>
      <w:lvlText w:val="o"/>
      <w:lvlJc w:val="left"/>
      <w:pPr>
        <w:ind w:left="6480" w:hanging="360"/>
      </w:pPr>
      <w:rPr>
        <w:rFonts w:ascii="Courier New" w:hAnsi="Courier New" w:cs="Courier New" w:hint="default"/>
      </w:rPr>
    </w:lvl>
    <w:lvl w:ilvl="5" w:tplc="041F0005" w:tentative="1">
      <w:start w:val="1"/>
      <w:numFmt w:val="bullet"/>
      <w:lvlText w:val=""/>
      <w:lvlJc w:val="left"/>
      <w:pPr>
        <w:ind w:left="7200" w:hanging="360"/>
      </w:pPr>
      <w:rPr>
        <w:rFonts w:ascii="Wingdings" w:hAnsi="Wingdings" w:hint="default"/>
      </w:rPr>
    </w:lvl>
    <w:lvl w:ilvl="6" w:tplc="041F0001" w:tentative="1">
      <w:start w:val="1"/>
      <w:numFmt w:val="bullet"/>
      <w:lvlText w:val=""/>
      <w:lvlJc w:val="left"/>
      <w:pPr>
        <w:ind w:left="7920" w:hanging="360"/>
      </w:pPr>
      <w:rPr>
        <w:rFonts w:ascii="Symbol" w:hAnsi="Symbol" w:hint="default"/>
      </w:rPr>
    </w:lvl>
    <w:lvl w:ilvl="7" w:tplc="041F0003" w:tentative="1">
      <w:start w:val="1"/>
      <w:numFmt w:val="bullet"/>
      <w:lvlText w:val="o"/>
      <w:lvlJc w:val="left"/>
      <w:pPr>
        <w:ind w:left="8640" w:hanging="360"/>
      </w:pPr>
      <w:rPr>
        <w:rFonts w:ascii="Courier New" w:hAnsi="Courier New" w:cs="Courier New" w:hint="default"/>
      </w:rPr>
    </w:lvl>
    <w:lvl w:ilvl="8" w:tplc="041F0005" w:tentative="1">
      <w:start w:val="1"/>
      <w:numFmt w:val="bullet"/>
      <w:lvlText w:val=""/>
      <w:lvlJc w:val="left"/>
      <w:pPr>
        <w:ind w:left="9360" w:hanging="360"/>
      </w:pPr>
      <w:rPr>
        <w:rFonts w:ascii="Wingdings" w:hAnsi="Wingdings" w:hint="default"/>
      </w:rPr>
    </w:lvl>
  </w:abstractNum>
  <w:abstractNum w:abstractNumId="2" w15:restartNumberingAfterBreak="0">
    <w:nsid w:val="4F896DE6"/>
    <w:multiLevelType w:val="hybridMultilevel"/>
    <w:tmpl w:val="33E4FA8A"/>
    <w:lvl w:ilvl="0" w:tplc="4DB2F948">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B007EF"/>
    <w:multiLevelType w:val="hybridMultilevel"/>
    <w:tmpl w:val="06008A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02C"/>
    <w:rsid w:val="000056E9"/>
    <w:rsid w:val="0001695E"/>
    <w:rsid w:val="0004057E"/>
    <w:rsid w:val="0004103E"/>
    <w:rsid w:val="00042700"/>
    <w:rsid w:val="00044367"/>
    <w:rsid w:val="00056193"/>
    <w:rsid w:val="00084B21"/>
    <w:rsid w:val="000C6171"/>
    <w:rsid w:val="000E19C3"/>
    <w:rsid w:val="00106F30"/>
    <w:rsid w:val="00110652"/>
    <w:rsid w:val="001369F6"/>
    <w:rsid w:val="001519A4"/>
    <w:rsid w:val="00186ACC"/>
    <w:rsid w:val="001932A3"/>
    <w:rsid w:val="0019390A"/>
    <w:rsid w:val="00193988"/>
    <w:rsid w:val="001C0CF0"/>
    <w:rsid w:val="001E6574"/>
    <w:rsid w:val="00275AE4"/>
    <w:rsid w:val="002A3BE6"/>
    <w:rsid w:val="002B527D"/>
    <w:rsid w:val="002D7E3C"/>
    <w:rsid w:val="002E7328"/>
    <w:rsid w:val="002E7DC3"/>
    <w:rsid w:val="00322C16"/>
    <w:rsid w:val="00343C21"/>
    <w:rsid w:val="003A652F"/>
    <w:rsid w:val="00405F9F"/>
    <w:rsid w:val="00432D0D"/>
    <w:rsid w:val="004436D2"/>
    <w:rsid w:val="00495B9B"/>
    <w:rsid w:val="004B4423"/>
    <w:rsid w:val="00510BDA"/>
    <w:rsid w:val="00514341"/>
    <w:rsid w:val="0054761B"/>
    <w:rsid w:val="005C768B"/>
    <w:rsid w:val="005D0D45"/>
    <w:rsid w:val="005F24EF"/>
    <w:rsid w:val="00612FD2"/>
    <w:rsid w:val="00620F78"/>
    <w:rsid w:val="00664E4A"/>
    <w:rsid w:val="00677156"/>
    <w:rsid w:val="006857AF"/>
    <w:rsid w:val="006A6883"/>
    <w:rsid w:val="006F4D03"/>
    <w:rsid w:val="00710231"/>
    <w:rsid w:val="007153E9"/>
    <w:rsid w:val="00716ACE"/>
    <w:rsid w:val="007C202C"/>
    <w:rsid w:val="008226C4"/>
    <w:rsid w:val="009923AD"/>
    <w:rsid w:val="009940F1"/>
    <w:rsid w:val="009B1B21"/>
    <w:rsid w:val="00A740A9"/>
    <w:rsid w:val="00A75824"/>
    <w:rsid w:val="00AE4725"/>
    <w:rsid w:val="00B15F65"/>
    <w:rsid w:val="00B67786"/>
    <w:rsid w:val="00BF19A9"/>
    <w:rsid w:val="00D1180E"/>
    <w:rsid w:val="00D67CF8"/>
    <w:rsid w:val="00D8753E"/>
    <w:rsid w:val="00DE3818"/>
    <w:rsid w:val="00E725E3"/>
    <w:rsid w:val="00EE602D"/>
    <w:rsid w:val="00EF4629"/>
    <w:rsid w:val="00F21048"/>
    <w:rsid w:val="00FA6C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78029"/>
  <w15:chartTrackingRefBased/>
  <w15:docId w15:val="{16AA5663-A741-4CBE-A1FA-A4637643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C2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2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202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202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202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202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202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202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202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202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202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202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202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202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202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202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202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202C"/>
    <w:rPr>
      <w:rFonts w:eastAsiaTheme="majorEastAsia" w:cstheme="majorBidi"/>
      <w:color w:val="272727" w:themeColor="text1" w:themeTint="D8"/>
    </w:rPr>
  </w:style>
  <w:style w:type="paragraph" w:styleId="KonuBal">
    <w:name w:val="Title"/>
    <w:basedOn w:val="Normal"/>
    <w:next w:val="Normal"/>
    <w:link w:val="KonuBalChar"/>
    <w:uiPriority w:val="10"/>
    <w:qFormat/>
    <w:rsid w:val="007C2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202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202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202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202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202C"/>
    <w:rPr>
      <w:i/>
      <w:iCs/>
      <w:color w:val="404040" w:themeColor="text1" w:themeTint="BF"/>
    </w:rPr>
  </w:style>
  <w:style w:type="paragraph" w:styleId="ListeParagraf">
    <w:name w:val="List Paragraph"/>
    <w:basedOn w:val="Normal"/>
    <w:uiPriority w:val="34"/>
    <w:qFormat/>
    <w:rsid w:val="007C202C"/>
    <w:pPr>
      <w:ind w:left="720"/>
      <w:contextualSpacing/>
    </w:pPr>
  </w:style>
  <w:style w:type="character" w:styleId="GlVurgulama">
    <w:name w:val="Intense Emphasis"/>
    <w:basedOn w:val="VarsaylanParagrafYazTipi"/>
    <w:uiPriority w:val="21"/>
    <w:qFormat/>
    <w:rsid w:val="007C202C"/>
    <w:rPr>
      <w:i/>
      <w:iCs/>
      <w:color w:val="0F4761" w:themeColor="accent1" w:themeShade="BF"/>
    </w:rPr>
  </w:style>
  <w:style w:type="paragraph" w:styleId="GlAlnt">
    <w:name w:val="Intense Quote"/>
    <w:basedOn w:val="Normal"/>
    <w:next w:val="Normal"/>
    <w:link w:val="GlAlntChar"/>
    <w:uiPriority w:val="30"/>
    <w:qFormat/>
    <w:rsid w:val="007C2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202C"/>
    <w:rPr>
      <w:i/>
      <w:iCs/>
      <w:color w:val="0F4761" w:themeColor="accent1" w:themeShade="BF"/>
    </w:rPr>
  </w:style>
  <w:style w:type="character" w:styleId="GlBavuru">
    <w:name w:val="Intense Reference"/>
    <w:basedOn w:val="VarsaylanParagrafYazTipi"/>
    <w:uiPriority w:val="32"/>
    <w:qFormat/>
    <w:rsid w:val="007C202C"/>
    <w:rPr>
      <w:b/>
      <w:bCs/>
      <w:smallCaps/>
      <w:color w:val="0F4761" w:themeColor="accent1" w:themeShade="BF"/>
      <w:spacing w:val="5"/>
    </w:rPr>
  </w:style>
  <w:style w:type="paragraph" w:styleId="HTMLncedenBiimlendirilmi">
    <w:name w:val="HTML Preformatted"/>
    <w:basedOn w:val="Normal"/>
    <w:link w:val="HTMLncedenBiimlendirilmiChar"/>
    <w:uiPriority w:val="99"/>
    <w:semiHidden/>
    <w:unhideWhenUsed/>
    <w:rsid w:val="007C202C"/>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7C202C"/>
    <w:rPr>
      <w:rFonts w:ascii="Consolas" w:hAnsi="Consolas"/>
      <w:sz w:val="20"/>
      <w:szCs w:val="20"/>
    </w:rPr>
  </w:style>
  <w:style w:type="paragraph" w:styleId="stBilgi">
    <w:name w:val="header"/>
    <w:basedOn w:val="Normal"/>
    <w:link w:val="stBilgiChar"/>
    <w:uiPriority w:val="99"/>
    <w:unhideWhenUsed/>
    <w:rsid w:val="007C20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202C"/>
  </w:style>
  <w:style w:type="paragraph" w:styleId="AltBilgi">
    <w:name w:val="footer"/>
    <w:basedOn w:val="Normal"/>
    <w:link w:val="AltBilgiChar"/>
    <w:uiPriority w:val="99"/>
    <w:unhideWhenUsed/>
    <w:rsid w:val="007C20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202C"/>
  </w:style>
  <w:style w:type="table" w:styleId="TabloKlavuzu">
    <w:name w:val="Table Grid"/>
    <w:basedOn w:val="NormalTablo"/>
    <w:uiPriority w:val="39"/>
    <w:rsid w:val="00612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42700"/>
    <w:rPr>
      <w:color w:val="467886" w:themeColor="hyperlink"/>
      <w:u w:val="single"/>
    </w:rPr>
  </w:style>
  <w:style w:type="character" w:customStyle="1" w:styleId="UnresolvedMention">
    <w:name w:val="Unresolved Mention"/>
    <w:basedOn w:val="VarsaylanParagrafYazTipi"/>
    <w:uiPriority w:val="99"/>
    <w:semiHidden/>
    <w:unhideWhenUsed/>
    <w:rsid w:val="00042700"/>
    <w:rPr>
      <w:color w:val="605E5C"/>
      <w:shd w:val="clear" w:color="auto" w:fill="E1DFDD"/>
    </w:rPr>
  </w:style>
  <w:style w:type="character" w:styleId="zlenenKpr">
    <w:name w:val="FollowedHyperlink"/>
    <w:basedOn w:val="VarsaylanParagrafYazTipi"/>
    <w:uiPriority w:val="99"/>
    <w:semiHidden/>
    <w:unhideWhenUsed/>
    <w:rsid w:val="002E7D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20Apa7"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D0195-F26E-4334-85DA-A16A8487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403</Words>
  <Characters>2302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Musa SAĞLIK</dc:creator>
  <cp:keywords/>
  <dc:description/>
  <cp:lastModifiedBy>Bilgisayar</cp:lastModifiedBy>
  <cp:revision>58</cp:revision>
  <dcterms:created xsi:type="dcterms:W3CDTF">2025-09-02T16:11:00Z</dcterms:created>
  <dcterms:modified xsi:type="dcterms:W3CDTF">2025-09-18T13:24:00Z</dcterms:modified>
</cp:coreProperties>
</file>